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/>
          <w:bCs/>
          <w:sz w:val="32"/>
          <w:szCs w:val="32"/>
        </w:rPr>
        <w:t xml:space="preserve">Compte rendu d'entretien disciplinaire</w:t>
      </w:r>
    </w:p>
    <w:p>
      <w:pPr>
        <w:spacing w:after="120"/>
      </w:pPr>
      <w:r>
        <w:rPr>
          <w:i/>
          <w:iCs/>
          <w:color w:val="595959"/>
          <w:sz w:val="20"/>
          <w:szCs w:val="20"/>
        </w:rPr>
        <w:t xml:space="preserve">Pour une sanction ayant une incidence, immédiate ou non, sur la présence, la fonction, la carrière ou la rémunération du salarié. Rappels : sanction au moins 2 jours ouvrables et au plus 1 mois après le jour fixé pour l'entretien (art. L. 1332-2). Le Code du travail n'impose pas de compte rendu ; vérifiez votre règlement intérieur et votre convention collective.</w:t>
      </w:r>
    </w:p>
    <w:p>
      <w:pPr>
        <w:spacing w:after="80"/>
      </w:pPr>
      <w:r>
        <w:rPr>
          <w:b/>
          <w:bCs/>
        </w:rPr>
        <w:t xml:space="preserve">Entreprise : </w:t>
      </w:r>
      <w:r>
        <w:t xml:space="preserve">[raison sociale]</w:t>
      </w:r>
    </w:p>
    <w:p>
      <w:pPr>
        <w:spacing w:after="80"/>
      </w:pPr>
      <w:r>
        <w:rPr>
          <w:b/>
          <w:bCs/>
        </w:rPr>
        <w:t xml:space="preserve">Salarié(e) : </w:t>
      </w:r>
      <w:r>
        <w:t xml:space="preserve">[prénom NOM] — poste : [ ]</w:t>
      </w:r>
    </w:p>
    <w:p>
      <w:pPr>
        <w:spacing w:after="80"/>
      </w:pPr>
      <w:r>
        <w:rPr>
          <w:b/>
          <w:bCs/>
        </w:rPr>
        <w:t xml:space="preserve">Convocation : </w:t>
      </w:r>
      <w:r>
        <w:t xml:space="preserve">[date] — [lettre recommandée / remise en main propre contre décharge]</w:t>
      </w:r>
    </w:p>
    <w:p>
      <w:pPr>
        <w:spacing w:after="80"/>
      </w:pPr>
      <w:r>
        <w:rPr>
          <w:b/>
          <w:bCs/>
        </w:rPr>
        <w:t xml:space="preserve">Date, heure et lieu de l'entretien : </w:t>
      </w:r>
      <w:r>
        <w:t xml:space="preserve">[JJ/MM/AAAA à HHhMM] — [lieu]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1. Personnes présentes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319"/>
        <w:gridCol w:w="3319"/>
      </w:tblGrid>
      <w:tr>
        <w:trPr>
          <w:tblHeader/>
        </w:trPr>
        <w:tc>
          <w:tcPr>
            <w:tcW w:type="dxa" w:w="30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Rôle</w:t>
            </w:r>
          </w:p>
        </w:tc>
        <w:tc>
          <w:tcPr>
            <w:tcW w:type="dxa" w:w="33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Prénom NOM</w:t>
            </w:r>
          </w:p>
        </w:tc>
        <w:tc>
          <w:tcPr>
            <w:tcW w:type="dxa" w:w="33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Fonction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Employeur ou représentant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Salarié(e)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Assistant(e) du salarié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ou : aucun]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20"/>
      </w:pP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2. Faits reprochés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0"/>
        <w:gridCol w:w="4419"/>
        <w:gridCol w:w="3419"/>
      </w:tblGrid>
      <w:tr>
        <w:trPr>
          <w:tblHeader/>
        </w:trPr>
        <w:tc>
          <w:tcPr>
            <w:tcW w:type="dxa" w:w="18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44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Faits</w:t>
            </w:r>
          </w:p>
        </w:tc>
        <w:tc>
          <w:tcPr>
            <w:tcW w:type="dxa" w:w="34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Éléments (témoins, documents)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[JJ/MM/AAAA]</w:t>
            </w:r>
          </w:p>
        </w:tc>
        <w:tc>
          <w:tcPr>
            <w:tcW w:type="dxa" w:w="44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34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[JJ/MM/AAAA]</w:t>
            </w:r>
          </w:p>
        </w:tc>
        <w:tc>
          <w:tcPr>
            <w:tcW w:type="dxa" w:w="44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34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</w:rPr>
        <w:t xml:space="preserve">Sanction envisagée : </w:t>
      </w:r>
      <w:r>
        <w:t xml:space="preserve">[avertissement / mise à pied disciplinaire / mutation / rétrogradation / autre]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3. Explications du salarié</w:t>
      </w:r>
    </w:p>
    <w:p>
      <w:pPr>
        <w:spacing w:after="120"/>
      </w:pPr>
      <w:r>
        <w:t xml:space="preserve">[Réponses du salarié, point par point]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4. Suites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Décision motivée notifiée au salarié entre le [JJ/MM/AAAA] (J + 2 jours ouvrables) et le [JJ/MM/AAAA] (J + 1 mois)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[Mise à pied conservatoire : oui / non]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5. Rédaction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Rédigé par</w:t>
            </w:r>
          </w:p>
        </w:tc>
        <w:tc>
          <w:tcPr>
            <w:tcW w:type="dxa" w:w="48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Relu par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 :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Date et signature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Date et signature :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color w:val="808080"/>
        <w:sz w:val="16"/>
        <w:szCs w:val="16"/>
      </w:rPr>
      <w:t xml:space="preserve">Modèle gratuit Gilbert · gilbert-assistant.fr/modeles · À adapter à votre convention collective, à votre règlement intérieur et à votre situation.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d'entretien disciplinaire</dc:title>
  <dc:creator>Gilbert (Lexia France)</dc:creator>
  <cp:lastModifiedBy>Un-named</cp:lastModifiedBy>
  <cp:revision>1</cp:revision>
  <dcterms:created xsi:type="dcterms:W3CDTF">2026-09-27T12:50:47.749Z</dcterms:created>
  <dcterms:modified xsi:type="dcterms:W3CDTF">2026-09-27T12:50:47.749Z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